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0ACEB7AC" w14:textId="77777777" w:rsidTr="009B39FF">
        <w:tc>
          <w:tcPr>
            <w:tcW w:w="10740" w:type="dxa"/>
          </w:tcPr>
          <w:p w14:paraId="3431A9C7" w14:textId="77777777" w:rsidR="009D4B7A" w:rsidRPr="00C27011" w:rsidRDefault="009D4B7A" w:rsidP="00E811CF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704B10C1" w14:textId="047910D0" w:rsidR="009D4B7A" w:rsidRPr="009D4B7A" w:rsidRDefault="000831C5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4D71BF2" wp14:editId="4162C053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3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B7A"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5392701F" w14:textId="77777777" w:rsidTr="009B39FF">
        <w:tc>
          <w:tcPr>
            <w:tcW w:w="10740" w:type="dxa"/>
          </w:tcPr>
          <w:p w14:paraId="37690931" w14:textId="55232964" w:rsidR="009D4B7A" w:rsidRPr="009D4B7A" w:rsidRDefault="000831C5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57FAFE" wp14:editId="1AAF60D9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B7A"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53D8CB27" w14:textId="77777777" w:rsidTr="009B39FF">
        <w:tc>
          <w:tcPr>
            <w:tcW w:w="10740" w:type="dxa"/>
          </w:tcPr>
          <w:p w14:paraId="33E42E81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0E79F57D" w14:textId="77777777" w:rsidTr="009B39FF">
        <w:tc>
          <w:tcPr>
            <w:tcW w:w="10740" w:type="dxa"/>
          </w:tcPr>
          <w:p w14:paraId="3EF66B2A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54AC90D3" w14:textId="77777777" w:rsidTr="009B39FF">
        <w:tc>
          <w:tcPr>
            <w:tcW w:w="10740" w:type="dxa"/>
          </w:tcPr>
          <w:p w14:paraId="77CB7DF8" w14:textId="77777777" w:rsidR="009D4B7A" w:rsidRPr="009D4B7A" w:rsidRDefault="009D4B7A" w:rsidP="00E811CF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64B968E5" w14:textId="77777777" w:rsidTr="009B39FF">
        <w:tc>
          <w:tcPr>
            <w:tcW w:w="10740" w:type="dxa"/>
          </w:tcPr>
          <w:p w14:paraId="7B3CC0B2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0BDEC0B8" w14:textId="77777777" w:rsidTr="009B39FF">
        <w:tc>
          <w:tcPr>
            <w:tcW w:w="10740" w:type="dxa"/>
          </w:tcPr>
          <w:p w14:paraId="37F9F953" w14:textId="77777777" w:rsidR="009D4B7A" w:rsidRPr="009D4B7A" w:rsidRDefault="009D4B7A" w:rsidP="00E811CF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35F29B3A" w14:textId="77777777" w:rsidTr="009B39FF">
        <w:tc>
          <w:tcPr>
            <w:tcW w:w="10740" w:type="dxa"/>
          </w:tcPr>
          <w:p w14:paraId="7B9404F8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788F8BC9" w14:textId="77777777" w:rsidR="009D4B7A" w:rsidRPr="00C27011" w:rsidRDefault="009D4B7A" w:rsidP="00E811CF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3739C7A1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7EDB13AC" w14:textId="77777777" w:rsidTr="0063002A">
        <w:tc>
          <w:tcPr>
            <w:tcW w:w="10740" w:type="dxa"/>
            <w:shd w:val="clear" w:color="auto" w:fill="auto"/>
          </w:tcPr>
          <w:p w14:paraId="3EAC30DF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</w:p>
          <w:p w14:paraId="6EDBBC7E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3DD8089E" w14:textId="77777777" w:rsidTr="0063002A">
        <w:tc>
          <w:tcPr>
            <w:tcW w:w="10740" w:type="dxa"/>
            <w:shd w:val="clear" w:color="auto" w:fill="auto"/>
          </w:tcPr>
          <w:p w14:paraId="358EAEE3" w14:textId="77777777" w:rsidR="00EC42CF" w:rsidRPr="0063002A" w:rsidRDefault="00EC42CF" w:rsidP="0063002A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64C38D2C" w14:textId="77777777" w:rsidTr="0063002A">
        <w:tc>
          <w:tcPr>
            <w:tcW w:w="10740" w:type="dxa"/>
            <w:shd w:val="clear" w:color="auto" w:fill="auto"/>
          </w:tcPr>
          <w:p w14:paraId="23CF5A2F" w14:textId="77777777" w:rsidR="00EC42CF" w:rsidRPr="0063002A" w:rsidRDefault="00905F45" w:rsidP="0063002A">
            <w:pPr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>Programa de Pós-Graduação em</w:t>
            </w:r>
            <w:r w:rsidR="00DB400D">
              <w:rPr>
                <w:rFonts w:ascii="Arial" w:hAnsi="Arial" w:cs="Arial"/>
                <w:b/>
                <w:sz w:val="22"/>
                <w:szCs w:val="24"/>
              </w:rPr>
              <w:t xml:space="preserve"> Relações Internacionais</w:t>
            </w:r>
          </w:p>
        </w:tc>
      </w:tr>
      <w:tr w:rsidR="00EC42CF" w:rsidRPr="0058325C" w14:paraId="4A0343CF" w14:textId="77777777" w:rsidTr="0063002A">
        <w:tc>
          <w:tcPr>
            <w:tcW w:w="10740" w:type="dxa"/>
            <w:shd w:val="clear" w:color="auto" w:fill="auto"/>
            <w:vAlign w:val="center"/>
          </w:tcPr>
          <w:p w14:paraId="3D0BB17E" w14:textId="77777777" w:rsidR="00E656B4" w:rsidRPr="0063002A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04A506D1" w14:textId="77777777" w:rsidR="00EC42CF" w:rsidRPr="0063002A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026089CE" w14:textId="77777777" w:rsidTr="0063002A">
        <w:tc>
          <w:tcPr>
            <w:tcW w:w="10740" w:type="dxa"/>
            <w:shd w:val="clear" w:color="auto" w:fill="auto"/>
            <w:vAlign w:val="center"/>
          </w:tcPr>
          <w:p w14:paraId="7A4D4BC4" w14:textId="1DD0D9D0" w:rsidR="00EC42CF" w:rsidRPr="0063002A" w:rsidRDefault="00905F45" w:rsidP="0063002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 w:rsidRPr="0063002A">
              <w:rPr>
                <w:rFonts w:ascii="Arial" w:hAnsi="Arial" w:cs="Arial"/>
                <w:b/>
                <w:szCs w:val="24"/>
              </w:rPr>
              <w:t xml:space="preserve">    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Nível:  </w:t>
            </w:r>
            <w:r w:rsidR="00525EDD"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63002A">
              <w:rPr>
                <w:rFonts w:ascii="Arial" w:hAnsi="Arial" w:cs="Arial"/>
                <w:b/>
                <w:szCs w:val="24"/>
              </w:rPr>
              <w:t xml:space="preserve">  </w:t>
            </w:r>
            <w:r w:rsidRPr="0063002A">
              <w:rPr>
                <w:rFonts w:ascii="Arial" w:hAnsi="Arial" w:cs="Arial"/>
                <w:szCs w:val="24"/>
              </w:rPr>
              <w:t xml:space="preserve">Mestrado          </w:t>
            </w:r>
            <w:r w:rsidR="00EC42CF" w:rsidRPr="0063002A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C42CF" w:rsidRPr="0063002A">
              <w:rPr>
                <w:rFonts w:ascii="Arial" w:hAnsi="Arial" w:cs="Arial"/>
                <w:szCs w:val="24"/>
              </w:rPr>
              <w:t>Doutorado</w:t>
            </w:r>
            <w:r w:rsidRPr="0063002A">
              <w:rPr>
                <w:rFonts w:ascii="Arial" w:hAnsi="Arial" w:cs="Arial"/>
                <w:szCs w:val="24"/>
              </w:rPr>
              <w:t xml:space="preserve">         </w:t>
            </w:r>
            <w:proofErr w:type="gramStart"/>
            <w:r w:rsidR="00525EDD">
              <w:rPr>
                <w:rFonts w:ascii="Arial" w:hAnsi="Arial" w:cs="Arial"/>
                <w:b/>
                <w:szCs w:val="24"/>
              </w:rPr>
              <w:t>X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>Aluno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Especial</w:t>
            </w:r>
          </w:p>
        </w:tc>
      </w:tr>
      <w:tr w:rsidR="00EC42CF" w14:paraId="4A97F49A" w14:textId="77777777" w:rsidTr="0063002A">
        <w:tc>
          <w:tcPr>
            <w:tcW w:w="10740" w:type="dxa"/>
            <w:shd w:val="clear" w:color="auto" w:fill="auto"/>
          </w:tcPr>
          <w:p w14:paraId="4C935104" w14:textId="77777777" w:rsidR="00EC42CF" w:rsidRPr="002B6310" w:rsidRDefault="00EC42CF" w:rsidP="0063002A">
            <w:pPr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EC42CF" w14:paraId="169C976E" w14:textId="77777777" w:rsidTr="0063002A">
        <w:tc>
          <w:tcPr>
            <w:tcW w:w="10740" w:type="dxa"/>
            <w:shd w:val="clear" w:color="auto" w:fill="auto"/>
          </w:tcPr>
          <w:p w14:paraId="428F82E0" w14:textId="77777777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Matrícula: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5138C42D" w14:textId="77777777" w:rsidTr="0063002A">
        <w:tc>
          <w:tcPr>
            <w:tcW w:w="10740" w:type="dxa"/>
            <w:shd w:val="clear" w:color="auto" w:fill="auto"/>
          </w:tcPr>
          <w:p w14:paraId="106A1874" w14:textId="0C719FF2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Aluno: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EC42CF" w14:paraId="437585B4" w14:textId="77777777" w:rsidTr="0063002A">
        <w:tc>
          <w:tcPr>
            <w:tcW w:w="10740" w:type="dxa"/>
            <w:shd w:val="clear" w:color="auto" w:fill="auto"/>
          </w:tcPr>
          <w:p w14:paraId="09CAC85E" w14:textId="02FED13F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Endereço: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        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nº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Bairro: </w:t>
            </w:r>
          </w:p>
        </w:tc>
      </w:tr>
      <w:tr w:rsidR="00EC42CF" w14:paraId="5A04BE32" w14:textId="77777777" w:rsidTr="0063002A">
        <w:tc>
          <w:tcPr>
            <w:tcW w:w="10740" w:type="dxa"/>
            <w:shd w:val="clear" w:color="auto" w:fill="auto"/>
          </w:tcPr>
          <w:p w14:paraId="0E973624" w14:textId="7472A610" w:rsidR="00EC42CF" w:rsidRPr="0063002A" w:rsidRDefault="00EC42CF" w:rsidP="00DB400D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 xml:space="preserve">Cidade: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UF: </w:t>
            </w:r>
            <w:r w:rsidR="000831C5"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b/>
                <w:szCs w:val="24"/>
              </w:rPr>
              <w:t xml:space="preserve">CEP: </w:t>
            </w:r>
            <w:r w:rsidR="00DB400D">
              <w:rPr>
                <w:rFonts w:ascii="Arial" w:hAnsi="Arial" w:cs="Arial"/>
              </w:rPr>
              <w:t xml:space="preserve"> </w:t>
            </w:r>
          </w:p>
        </w:tc>
      </w:tr>
      <w:tr w:rsidR="00EC42CF" w14:paraId="3655B10F" w14:textId="77777777" w:rsidTr="0063002A">
        <w:tc>
          <w:tcPr>
            <w:tcW w:w="10740" w:type="dxa"/>
            <w:shd w:val="clear" w:color="auto" w:fill="auto"/>
          </w:tcPr>
          <w:p w14:paraId="03016A12" w14:textId="673B8AA8" w:rsidR="00EC42CF" w:rsidRPr="0063002A" w:rsidRDefault="00EC42CF" w:rsidP="0063002A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63002A">
              <w:rPr>
                <w:rFonts w:ascii="Arial" w:hAnsi="Arial" w:cs="Arial"/>
                <w:b/>
                <w:szCs w:val="24"/>
              </w:rPr>
              <w:t>Email</w:t>
            </w:r>
            <w:proofErr w:type="spellEnd"/>
            <w:r w:rsidRPr="0063002A">
              <w:rPr>
                <w:rFonts w:ascii="Arial" w:hAnsi="Arial" w:cs="Arial"/>
                <w:b/>
                <w:szCs w:val="24"/>
              </w:rPr>
              <w:t>:</w:t>
            </w:r>
            <w:r w:rsidR="00DB400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84EE936" w14:textId="77777777" w:rsidR="00C62B5C" w:rsidRPr="0063002A" w:rsidRDefault="00C62B5C" w:rsidP="0063002A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10766145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955"/>
        <w:gridCol w:w="3296"/>
        <w:gridCol w:w="978"/>
        <w:gridCol w:w="955"/>
        <w:gridCol w:w="3136"/>
      </w:tblGrid>
      <w:tr w:rsidR="00DA696E" w:rsidRPr="00DA696E" w14:paraId="171D25C8" w14:textId="77777777" w:rsidTr="007950C3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87E5F39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317C84E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296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126C0D77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564D3963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55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B9F7CC7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082DB1F" w14:textId="77777777" w:rsidR="00DA696E" w:rsidRPr="0063002A" w:rsidRDefault="00DA696E" w:rsidP="0063002A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63002A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37DC87CD" w14:textId="77777777" w:rsidTr="007950C3">
        <w:trPr>
          <w:trHeight w:val="3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63D22E" w14:textId="37EFDA95" w:rsidR="00DA696E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PPGRI01</w:t>
            </w: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832088" w14:textId="07A159FA" w:rsidR="00DA696E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0"/>
            </w:tblGrid>
            <w:tr w:rsidR="000831C5" w:rsidRPr="007950C3" w14:paraId="0DEADB43" w14:textId="77777777">
              <w:trPr>
                <w:trHeight w:val="127"/>
              </w:trPr>
              <w:tc>
                <w:tcPr>
                  <w:tcW w:w="0" w:type="auto"/>
                </w:tcPr>
                <w:p w14:paraId="02D70516" w14:textId="2E1CF301" w:rsidR="000831C5" w:rsidRPr="007950C3" w:rsidRDefault="000831C5" w:rsidP="007950C3">
                  <w:pPr>
                    <w:tabs>
                      <w:tab w:val="left" w:leader="underscore" w:pos="10490"/>
                    </w:tabs>
                    <w:rPr>
                      <w:rFonts w:ascii="Arial" w:hAnsi="Arial" w:cs="Arial"/>
                      <w:szCs w:val="24"/>
                    </w:rPr>
                  </w:pPr>
                  <w:r w:rsidRPr="000831C5">
                    <w:rPr>
                      <w:rFonts w:ascii="Arial" w:hAnsi="Arial" w:cs="Arial"/>
                      <w:szCs w:val="24"/>
                    </w:rPr>
                    <w:t>Teoria das Relações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0831C5">
                    <w:rPr>
                      <w:rFonts w:ascii="Arial" w:hAnsi="Arial" w:cs="Arial"/>
                      <w:szCs w:val="24"/>
                    </w:rPr>
                    <w:t>Internacionais</w:t>
                  </w:r>
                </w:p>
              </w:tc>
            </w:tr>
          </w:tbl>
          <w:p w14:paraId="1505CF3E" w14:textId="77777777" w:rsidR="00DA696E" w:rsidRPr="00DB400D" w:rsidRDefault="00DA696E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EC3AE5" w14:textId="77777777" w:rsidR="00DA696E" w:rsidRPr="0063002A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9C249A" w14:textId="77777777" w:rsidR="00DA696E" w:rsidRPr="0063002A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1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517BD" w14:textId="77777777" w:rsidR="00DA696E" w:rsidRPr="0063002A" w:rsidRDefault="00DA696E" w:rsidP="002B6310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0831C5" w:rsidRPr="00DA696E" w14:paraId="4D7BEE6C" w14:textId="77777777" w:rsidTr="007950C3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0831C5" w:rsidRPr="007950C3" w14:paraId="1D1D5944" w14:textId="77777777" w:rsidTr="00132F1A">
              <w:trPr>
                <w:trHeight w:val="127"/>
              </w:trPr>
              <w:tc>
                <w:tcPr>
                  <w:tcW w:w="0" w:type="auto"/>
                </w:tcPr>
                <w:p w14:paraId="448E2B3B" w14:textId="5C22D59A" w:rsidR="000831C5" w:rsidRPr="00DB400D" w:rsidRDefault="000831C5" w:rsidP="007950C3">
                  <w:pPr>
                    <w:tabs>
                      <w:tab w:val="left" w:leader="underscore" w:pos="9498"/>
                      <w:tab w:val="left" w:leader="underscore" w:pos="10490"/>
                    </w:tabs>
                    <w:ind w:right="142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P</w:t>
                  </w:r>
                  <w:r w:rsidRPr="00DB400D">
                    <w:rPr>
                      <w:rFonts w:ascii="Arial" w:hAnsi="Arial" w:cs="Arial"/>
                      <w:szCs w:val="24"/>
                    </w:rPr>
                    <w:t>PGRI02</w:t>
                  </w:r>
                </w:p>
              </w:tc>
            </w:tr>
          </w:tbl>
          <w:p w14:paraId="730921E9" w14:textId="77777777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066CBAD" w14:textId="09F64F96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29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5"/>
            </w:tblGrid>
            <w:tr w:rsidR="000831C5" w:rsidRPr="007950C3" w14:paraId="4BEE154D" w14:textId="77777777" w:rsidTr="00132F1A">
              <w:trPr>
                <w:trHeight w:val="127"/>
              </w:trPr>
              <w:tc>
                <w:tcPr>
                  <w:tcW w:w="0" w:type="auto"/>
                </w:tcPr>
                <w:p w14:paraId="4957E4B7" w14:textId="77777777" w:rsidR="000831C5" w:rsidRPr="00DB400D" w:rsidRDefault="000831C5" w:rsidP="007950C3">
                  <w:pPr>
                    <w:tabs>
                      <w:tab w:val="left" w:leader="underscore" w:pos="9498"/>
                      <w:tab w:val="left" w:leader="underscore" w:pos="10490"/>
                    </w:tabs>
                    <w:ind w:right="142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B400D">
                    <w:rPr>
                      <w:rFonts w:ascii="Arial" w:hAnsi="Arial" w:cs="Arial"/>
                      <w:szCs w:val="24"/>
                    </w:rPr>
                    <w:t>Política Internacional</w:t>
                  </w:r>
                </w:p>
              </w:tc>
            </w:tr>
          </w:tbl>
          <w:p w14:paraId="575CE87D" w14:textId="77777777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24FE352" w14:textId="77777777" w:rsidR="000831C5" w:rsidRPr="0063002A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DD08772" w14:textId="77777777" w:rsidR="000831C5" w:rsidRPr="0063002A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E90544" w14:textId="77777777" w:rsidR="000831C5" w:rsidRPr="0063002A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0831C5" w:rsidRPr="00DA696E" w14:paraId="388A1B3F" w14:textId="77777777" w:rsidTr="007950C3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0831C5" w:rsidRPr="007950C3" w14:paraId="2704E817" w14:textId="77777777">
              <w:trPr>
                <w:trHeight w:val="127"/>
              </w:trPr>
              <w:tc>
                <w:tcPr>
                  <w:tcW w:w="0" w:type="auto"/>
                </w:tcPr>
                <w:p w14:paraId="04D2D368" w14:textId="5B972EE8" w:rsidR="000831C5" w:rsidRPr="000831C5" w:rsidRDefault="000831C5" w:rsidP="007950C3">
                  <w:pPr>
                    <w:tabs>
                      <w:tab w:val="left" w:leader="underscore" w:pos="9498"/>
                      <w:tab w:val="left" w:leader="underscore" w:pos="10490"/>
                    </w:tabs>
                    <w:ind w:right="142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831C5">
                    <w:rPr>
                      <w:rFonts w:ascii="Arial" w:hAnsi="Arial" w:cs="Arial"/>
                      <w:szCs w:val="24"/>
                    </w:rPr>
                    <w:t>PPGRI</w:t>
                  </w:r>
                  <w:r w:rsidR="00B15222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</w:tr>
          </w:tbl>
          <w:p w14:paraId="42137A4E" w14:textId="77777777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047C95F" w14:textId="3F694A4A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29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0"/>
            </w:tblGrid>
            <w:tr w:rsidR="000831C5" w:rsidRPr="007950C3" w14:paraId="2EB1E07B" w14:textId="77777777">
              <w:trPr>
                <w:trHeight w:val="288"/>
              </w:trPr>
              <w:tc>
                <w:tcPr>
                  <w:tcW w:w="0" w:type="auto"/>
                </w:tcPr>
                <w:p w14:paraId="055BD2C7" w14:textId="19860888" w:rsidR="000831C5" w:rsidRPr="000831C5" w:rsidRDefault="00B15222" w:rsidP="007950C3">
                  <w:pPr>
                    <w:tabs>
                      <w:tab w:val="left" w:leader="underscore" w:pos="9498"/>
                      <w:tab w:val="left" w:leader="underscore" w:pos="10490"/>
                    </w:tabs>
                    <w:ind w:right="142"/>
                    <w:rPr>
                      <w:rFonts w:ascii="Arial" w:hAnsi="Arial" w:cs="Arial"/>
                      <w:szCs w:val="24"/>
                    </w:rPr>
                  </w:pPr>
                  <w:r w:rsidRPr="00B15222">
                    <w:rPr>
                      <w:rFonts w:ascii="Arial" w:hAnsi="Arial" w:cs="Arial"/>
                      <w:szCs w:val="24"/>
                    </w:rPr>
                    <w:t>Tópicos em Política Externa e Instituições Internacionais</w:t>
                  </w:r>
                </w:p>
              </w:tc>
            </w:tr>
          </w:tbl>
          <w:p w14:paraId="54DC1BF8" w14:textId="77777777" w:rsidR="000831C5" w:rsidRPr="00DB400D" w:rsidRDefault="000831C5" w:rsidP="007950C3">
            <w:pPr>
              <w:tabs>
                <w:tab w:val="left" w:leader="underscore" w:pos="9498"/>
                <w:tab w:val="left" w:leader="underscore" w:pos="10490"/>
              </w:tabs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B29E7FD" w14:textId="77777777" w:rsidR="000831C5" w:rsidRPr="0063002A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1B5A828" w14:textId="77777777" w:rsidR="000831C5" w:rsidRPr="0063002A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00D8CE" w14:textId="77777777" w:rsidR="000831C5" w:rsidRPr="0063002A" w:rsidRDefault="000831C5" w:rsidP="000831C5">
            <w:pPr>
              <w:tabs>
                <w:tab w:val="left" w:leader="underscore" w:pos="9498"/>
              </w:tabs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0831C5" w:rsidRPr="00DA696E" w14:paraId="408EC87B" w14:textId="77777777" w:rsidTr="007950C3">
        <w:trPr>
          <w:trHeight w:val="340"/>
        </w:trPr>
        <w:tc>
          <w:tcPr>
            <w:tcW w:w="1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0831C5" w:rsidRPr="007950C3" w14:paraId="217C0A02" w14:textId="77777777">
              <w:trPr>
                <w:trHeight w:val="127"/>
              </w:trPr>
              <w:tc>
                <w:tcPr>
                  <w:tcW w:w="0" w:type="auto"/>
                </w:tcPr>
                <w:p w14:paraId="68FBDDE2" w14:textId="06B7AFDF" w:rsidR="000831C5" w:rsidRPr="000831C5" w:rsidRDefault="000831C5" w:rsidP="007950C3">
                  <w:pPr>
                    <w:tabs>
                      <w:tab w:val="left" w:leader="underscore" w:pos="9498"/>
                      <w:tab w:val="left" w:leader="underscore" w:pos="10490"/>
                    </w:tabs>
                    <w:ind w:right="142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831C5">
                    <w:rPr>
                      <w:rFonts w:ascii="Arial" w:hAnsi="Arial" w:cs="Arial"/>
                      <w:szCs w:val="24"/>
                    </w:rPr>
                    <w:t>PPGRI</w:t>
                  </w:r>
                  <w:r w:rsidR="00B15222">
                    <w:rPr>
                      <w:rFonts w:ascii="Arial" w:hAnsi="Arial" w:cs="Arial"/>
                      <w:szCs w:val="24"/>
                    </w:rPr>
                    <w:t>20</w:t>
                  </w:r>
                </w:p>
              </w:tc>
            </w:tr>
          </w:tbl>
          <w:p w14:paraId="25441382" w14:textId="77777777" w:rsidR="000831C5" w:rsidRPr="000831C5" w:rsidRDefault="000831C5" w:rsidP="007950C3">
            <w:pPr>
              <w:tabs>
                <w:tab w:val="left" w:leader="underscore" w:pos="9498"/>
                <w:tab w:val="left" w:leader="underscore" w:pos="10490"/>
              </w:tabs>
              <w:spacing w:line="360" w:lineRule="auto"/>
              <w:ind w:right="142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FAD30FA" w14:textId="63324281" w:rsidR="000831C5" w:rsidRPr="000831C5" w:rsidRDefault="000831C5" w:rsidP="007950C3">
            <w:pPr>
              <w:tabs>
                <w:tab w:val="left" w:leader="underscore" w:pos="9498"/>
                <w:tab w:val="left" w:leader="underscore" w:pos="10490"/>
              </w:tabs>
              <w:spacing w:line="360" w:lineRule="auto"/>
              <w:ind w:right="142"/>
              <w:jc w:val="center"/>
              <w:rPr>
                <w:rFonts w:ascii="Arial" w:hAnsi="Arial" w:cs="Arial"/>
                <w:szCs w:val="24"/>
              </w:rPr>
            </w:pPr>
            <w:r w:rsidRPr="000831C5">
              <w:rPr>
                <w:rFonts w:ascii="Arial" w:hAnsi="Arial" w:cs="Arial"/>
                <w:szCs w:val="24"/>
              </w:rPr>
              <w:t>M</w:t>
            </w:r>
          </w:p>
        </w:tc>
        <w:tc>
          <w:tcPr>
            <w:tcW w:w="329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0"/>
            </w:tblGrid>
            <w:tr w:rsidR="000831C5" w:rsidRPr="007950C3" w14:paraId="61205F53" w14:textId="77777777">
              <w:trPr>
                <w:trHeight w:val="288"/>
              </w:trPr>
              <w:tc>
                <w:tcPr>
                  <w:tcW w:w="0" w:type="auto"/>
                </w:tcPr>
                <w:p w14:paraId="5B798CEE" w14:textId="5D47FECA" w:rsidR="000831C5" w:rsidRPr="000831C5" w:rsidRDefault="00B15222" w:rsidP="007950C3">
                  <w:pPr>
                    <w:tabs>
                      <w:tab w:val="left" w:leader="underscore" w:pos="9498"/>
                      <w:tab w:val="left" w:leader="underscore" w:pos="10490"/>
                    </w:tabs>
                    <w:ind w:right="142"/>
                    <w:rPr>
                      <w:rFonts w:ascii="Arial" w:hAnsi="Arial" w:cs="Arial"/>
                      <w:szCs w:val="24"/>
                    </w:rPr>
                  </w:pPr>
                  <w:r w:rsidRPr="00B15222">
                    <w:rPr>
                      <w:rFonts w:ascii="Arial" w:hAnsi="Arial" w:cs="Arial"/>
                      <w:szCs w:val="24"/>
                    </w:rPr>
                    <w:t>Economia, Política e Sociedade na América Latina</w:t>
                  </w:r>
                </w:p>
              </w:tc>
            </w:tr>
          </w:tbl>
          <w:p w14:paraId="723CBCFC" w14:textId="77777777" w:rsidR="000831C5" w:rsidRPr="000831C5" w:rsidRDefault="000831C5" w:rsidP="007950C3">
            <w:pPr>
              <w:tabs>
                <w:tab w:val="left" w:leader="underscore" w:pos="9498"/>
                <w:tab w:val="left" w:leader="underscore" w:pos="10490"/>
              </w:tabs>
              <w:spacing w:line="360" w:lineRule="auto"/>
              <w:ind w:right="142"/>
              <w:rPr>
                <w:rFonts w:ascii="Arial" w:hAnsi="Arial" w:cs="Arial"/>
                <w:szCs w:val="2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F2B0B68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16151FF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1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938CD7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0831C5" w:rsidRPr="00DA696E" w14:paraId="14F07C5E" w14:textId="77777777" w:rsidTr="007950C3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028D3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B0A28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182C2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251B3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5185E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ADE8" w14:textId="77777777" w:rsidR="000831C5" w:rsidRPr="0063002A" w:rsidRDefault="000831C5" w:rsidP="000831C5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68DFE8E1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7398A682" w14:textId="77777777" w:rsidTr="0063002A">
        <w:tc>
          <w:tcPr>
            <w:tcW w:w="10740" w:type="dxa"/>
            <w:shd w:val="clear" w:color="auto" w:fill="auto"/>
          </w:tcPr>
          <w:p w14:paraId="70F5EB8F" w14:textId="77777777" w:rsidR="00DA696E" w:rsidRPr="0063002A" w:rsidRDefault="00DA696E" w:rsidP="0063002A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255AB567" w14:textId="77777777" w:rsidR="00DA696E" w:rsidRPr="0063002A" w:rsidRDefault="00EC42CF" w:rsidP="0063002A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23EDEBFD" w14:textId="77777777" w:rsidR="00EC42CF" w:rsidRPr="0063002A" w:rsidRDefault="00EC42CF" w:rsidP="0063002A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79830BE5" w14:textId="77C5B349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Registro Civil</w:t>
            </w:r>
            <w:r w:rsidR="00AF7865" w:rsidRPr="0063002A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63002A">
              <w:rPr>
                <w:rFonts w:ascii="Arial" w:hAnsi="Arial" w:cs="Arial"/>
                <w:szCs w:val="24"/>
              </w:rPr>
              <w:t>(   ) Certificado de Conclusão – Graduação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336C38DE" w14:textId="7AB19FE5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RG</w:t>
            </w:r>
            <w:r w:rsidRPr="0063002A">
              <w:rPr>
                <w:rFonts w:ascii="Arial" w:hAnsi="Arial" w:cs="Arial"/>
                <w:szCs w:val="24"/>
              </w:rPr>
              <w:tab/>
              <w:t>(   ) Diploma de Graduação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59CE6D0C" w14:textId="7C67A26F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>(</w:t>
            </w:r>
            <w:r w:rsidR="002B6310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CPF</w:t>
            </w:r>
            <w:r w:rsidRPr="0063002A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602031" w:rsidRPr="0063002A">
              <w:rPr>
                <w:rFonts w:ascii="Arial" w:hAnsi="Arial" w:cs="Arial"/>
                <w:szCs w:val="24"/>
              </w:rPr>
              <w:t xml:space="preserve">Certificado </w:t>
            </w:r>
            <w:r w:rsidRPr="0063002A">
              <w:rPr>
                <w:rFonts w:ascii="Arial" w:hAnsi="Arial" w:cs="Arial"/>
                <w:szCs w:val="24"/>
              </w:rPr>
              <w:t xml:space="preserve">de Conclusão – Mestrado </w:t>
            </w:r>
          </w:p>
          <w:p w14:paraId="5F3A3B60" w14:textId="5D21D3E4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</w:t>
            </w:r>
            <w:r w:rsidR="002B6310">
              <w:rPr>
                <w:rFonts w:ascii="Arial" w:hAnsi="Arial" w:cs="Arial"/>
                <w:szCs w:val="24"/>
              </w:rPr>
              <w:t xml:space="preserve">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Título de Eleitor</w:t>
            </w:r>
            <w:r w:rsidRPr="0063002A">
              <w:rPr>
                <w:rFonts w:ascii="Arial" w:hAnsi="Arial" w:cs="Arial"/>
                <w:szCs w:val="24"/>
              </w:rPr>
              <w:tab/>
              <w:t>(   ) Diploma de Mestrado</w:t>
            </w:r>
            <w:r w:rsidR="00905F45" w:rsidRPr="0063002A">
              <w:rPr>
                <w:rFonts w:ascii="Arial" w:hAnsi="Arial" w:cs="Arial"/>
                <w:szCs w:val="24"/>
              </w:rPr>
              <w:t xml:space="preserve"> </w:t>
            </w:r>
          </w:p>
          <w:p w14:paraId="5804BFCB" w14:textId="77777777" w:rsidR="00AF7865" w:rsidRPr="0063002A" w:rsidRDefault="00AF7865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493EBA7E" w14:textId="77777777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06855542" w14:textId="77777777" w:rsidR="00EC42CF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44248484" w14:textId="5AD73DBE" w:rsidR="00602031" w:rsidRPr="0063002A" w:rsidRDefault="00EC42CF" w:rsidP="0063002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RNE</w:t>
            </w:r>
            <w:r w:rsidR="00602031" w:rsidRPr="0063002A">
              <w:rPr>
                <w:rFonts w:ascii="Arial" w:hAnsi="Arial" w:cs="Arial"/>
                <w:szCs w:val="24"/>
              </w:rPr>
              <w:t xml:space="preserve"> </w:t>
            </w:r>
            <w:r w:rsidR="00C5684C" w:rsidRPr="0063002A">
              <w:rPr>
                <w:rFonts w:ascii="Arial" w:hAnsi="Arial" w:cs="Arial"/>
                <w:szCs w:val="24"/>
              </w:rPr>
              <w:t>e CPF</w:t>
            </w:r>
            <w:r w:rsidR="00BF2FBA" w:rsidRPr="0063002A">
              <w:rPr>
                <w:rFonts w:ascii="Arial" w:hAnsi="Arial" w:cs="Arial"/>
                <w:szCs w:val="24"/>
              </w:rPr>
              <w:tab/>
            </w:r>
            <w:r w:rsidRPr="0063002A">
              <w:rPr>
                <w:rFonts w:ascii="Arial" w:hAnsi="Arial" w:cs="Arial"/>
                <w:szCs w:val="24"/>
              </w:rPr>
              <w:t>(</w:t>
            </w:r>
            <w:r w:rsidR="001421D3" w:rsidRPr="0063002A">
              <w:rPr>
                <w:rFonts w:ascii="Arial" w:hAnsi="Arial" w:cs="Arial"/>
                <w:szCs w:val="24"/>
              </w:rPr>
              <w:t xml:space="preserve">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) </w:t>
            </w:r>
            <w:r w:rsidR="00C5684C" w:rsidRPr="0063002A">
              <w:rPr>
                <w:rFonts w:ascii="Arial" w:hAnsi="Arial" w:cs="Arial"/>
                <w:szCs w:val="24"/>
              </w:rPr>
              <w:t>Registro Civil</w:t>
            </w:r>
            <w:r w:rsidRPr="0063002A">
              <w:rPr>
                <w:rFonts w:ascii="Arial" w:hAnsi="Arial" w:cs="Arial"/>
                <w:szCs w:val="24"/>
              </w:rPr>
              <w:t xml:space="preserve"> e </w:t>
            </w:r>
            <w:r w:rsidR="00602031" w:rsidRPr="0063002A">
              <w:rPr>
                <w:rFonts w:ascii="Arial" w:hAnsi="Arial" w:cs="Arial"/>
                <w:szCs w:val="24"/>
              </w:rPr>
              <w:t xml:space="preserve">diploma(s) </w:t>
            </w:r>
          </w:p>
          <w:p w14:paraId="40395C59" w14:textId="0E6894D1" w:rsidR="00EC42CF" w:rsidRPr="0063002A" w:rsidRDefault="00602031" w:rsidP="007950C3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proofErr w:type="gramStart"/>
            <w:r w:rsidRPr="0063002A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63002A">
              <w:rPr>
                <w:rFonts w:ascii="Arial" w:hAnsi="Arial" w:cs="Arial"/>
                <w:szCs w:val="24"/>
              </w:rPr>
              <w:t xml:space="preserve"> ) Passaporte</w:t>
            </w:r>
            <w:r w:rsidRPr="0063002A">
              <w:rPr>
                <w:rFonts w:ascii="Arial" w:hAnsi="Arial" w:cs="Arial"/>
                <w:szCs w:val="24"/>
              </w:rPr>
              <w:tab/>
              <w:t xml:space="preserve">( </w:t>
            </w:r>
            <w:r w:rsidR="00BF2FBA" w:rsidRPr="0063002A">
              <w:rPr>
                <w:rFonts w:ascii="Arial" w:hAnsi="Arial" w:cs="Arial"/>
                <w:szCs w:val="24"/>
              </w:rPr>
              <w:t xml:space="preserve"> </w:t>
            </w:r>
            <w:r w:rsidRPr="0063002A">
              <w:rPr>
                <w:rFonts w:ascii="Arial" w:hAnsi="Arial" w:cs="Arial"/>
                <w:szCs w:val="24"/>
              </w:rPr>
              <w:t xml:space="preserve"> ) Visto de permanência</w:t>
            </w:r>
            <w:r w:rsidRPr="0063002A"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4238C3CF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377"/>
      </w:tblGrid>
      <w:tr w:rsidR="00C62B5C" w14:paraId="5817DBD9" w14:textId="77777777" w:rsidTr="0063002A">
        <w:tc>
          <w:tcPr>
            <w:tcW w:w="5370" w:type="dxa"/>
            <w:shd w:val="clear" w:color="auto" w:fill="auto"/>
          </w:tcPr>
          <w:p w14:paraId="16BCBC56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6191E471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34F59B8B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D5CEAD4" w14:textId="42A20C26" w:rsidR="00C62B5C" w:rsidRPr="0063002A" w:rsidRDefault="000831C5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________</w:t>
            </w:r>
            <w:r w:rsidR="00C62B5C" w:rsidRPr="0063002A">
              <w:rPr>
                <w:rFonts w:ascii="Arial" w:hAnsi="Arial" w:cs="Arial"/>
                <w:b/>
                <w:szCs w:val="24"/>
              </w:rPr>
              <w:t xml:space="preserve">, </w:t>
            </w:r>
            <w:r w:rsidR="00C62B5C" w:rsidRPr="0063002A">
              <w:rPr>
                <w:rFonts w:ascii="Arial" w:hAnsi="Arial" w:cs="Arial"/>
                <w:szCs w:val="24"/>
              </w:rPr>
              <w:t>______</w:t>
            </w:r>
            <w:r w:rsidR="00C62B5C" w:rsidRPr="0063002A">
              <w:rPr>
                <w:rFonts w:ascii="Arial" w:hAnsi="Arial" w:cs="Arial"/>
                <w:b/>
                <w:szCs w:val="24"/>
              </w:rPr>
              <w:t xml:space="preserve"> de </w:t>
            </w:r>
            <w:r w:rsidR="00C62B5C" w:rsidRPr="0063002A">
              <w:rPr>
                <w:rFonts w:ascii="Arial" w:hAnsi="Arial" w:cs="Arial"/>
                <w:szCs w:val="24"/>
              </w:rPr>
              <w:t xml:space="preserve">_________________ </w:t>
            </w:r>
            <w:proofErr w:type="spellStart"/>
            <w:r w:rsidR="00C62B5C" w:rsidRPr="0063002A">
              <w:rPr>
                <w:rFonts w:ascii="Arial" w:hAnsi="Arial" w:cs="Arial"/>
                <w:b/>
                <w:szCs w:val="24"/>
              </w:rPr>
              <w:t>de</w:t>
            </w:r>
            <w:proofErr w:type="spellEnd"/>
            <w:r w:rsidR="00C62B5C" w:rsidRPr="0063002A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202</w:t>
            </w:r>
            <w:r w:rsidR="00525EDD">
              <w:rPr>
                <w:rFonts w:ascii="Arial" w:hAnsi="Arial" w:cs="Arial"/>
                <w:b/>
                <w:szCs w:val="24"/>
              </w:rPr>
              <w:t>3</w:t>
            </w:r>
          </w:p>
          <w:p w14:paraId="00A99DDD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0619C868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2629FC33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  <w:shd w:val="clear" w:color="auto" w:fill="auto"/>
          </w:tcPr>
          <w:p w14:paraId="33BCFB44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740025DF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44B9CD1E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26FEC5C0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16F52607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63002A"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55C094C3" w14:textId="77777777" w:rsidR="00C62B5C" w:rsidRPr="0063002A" w:rsidRDefault="00C62B5C" w:rsidP="0063002A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3002A"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2659F9F6" w14:textId="77777777" w:rsidR="00C62B5C" w:rsidRPr="0079108E" w:rsidRDefault="00C62B5C" w:rsidP="00066388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5844" w14:textId="77777777" w:rsidR="001159B5" w:rsidRDefault="001159B5" w:rsidP="00DB400D">
      <w:r>
        <w:separator/>
      </w:r>
    </w:p>
  </w:endnote>
  <w:endnote w:type="continuationSeparator" w:id="0">
    <w:p w14:paraId="6598A176" w14:textId="77777777" w:rsidR="001159B5" w:rsidRDefault="001159B5" w:rsidP="00DB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5801" w14:textId="77777777" w:rsidR="001159B5" w:rsidRDefault="001159B5" w:rsidP="00DB400D">
      <w:r>
        <w:separator/>
      </w:r>
    </w:p>
  </w:footnote>
  <w:footnote w:type="continuationSeparator" w:id="0">
    <w:p w14:paraId="147A723D" w14:textId="77777777" w:rsidR="001159B5" w:rsidRDefault="001159B5" w:rsidP="00DB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4"/>
    <w:rsid w:val="000208FE"/>
    <w:rsid w:val="00066388"/>
    <w:rsid w:val="000831C5"/>
    <w:rsid w:val="000C3E5B"/>
    <w:rsid w:val="001159B5"/>
    <w:rsid w:val="001421D3"/>
    <w:rsid w:val="00161CB8"/>
    <w:rsid w:val="0020115D"/>
    <w:rsid w:val="002B6310"/>
    <w:rsid w:val="00301E87"/>
    <w:rsid w:val="004417CB"/>
    <w:rsid w:val="004A199C"/>
    <w:rsid w:val="00525EDD"/>
    <w:rsid w:val="00555343"/>
    <w:rsid w:val="005604F7"/>
    <w:rsid w:val="0058325C"/>
    <w:rsid w:val="005E3682"/>
    <w:rsid w:val="005F19EC"/>
    <w:rsid w:val="005F6E82"/>
    <w:rsid w:val="00602031"/>
    <w:rsid w:val="0063002A"/>
    <w:rsid w:val="006A7643"/>
    <w:rsid w:val="006B73D4"/>
    <w:rsid w:val="006E507C"/>
    <w:rsid w:val="006F5D48"/>
    <w:rsid w:val="0079108E"/>
    <w:rsid w:val="007950C3"/>
    <w:rsid w:val="008F013F"/>
    <w:rsid w:val="00905F45"/>
    <w:rsid w:val="009120B8"/>
    <w:rsid w:val="009B39FF"/>
    <w:rsid w:val="009D4B7A"/>
    <w:rsid w:val="00A042D3"/>
    <w:rsid w:val="00A263CF"/>
    <w:rsid w:val="00A3518B"/>
    <w:rsid w:val="00A524C4"/>
    <w:rsid w:val="00A9183B"/>
    <w:rsid w:val="00AF7865"/>
    <w:rsid w:val="00B15222"/>
    <w:rsid w:val="00B21D54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D138E3"/>
    <w:rsid w:val="00D40FE0"/>
    <w:rsid w:val="00D61E3C"/>
    <w:rsid w:val="00DA4626"/>
    <w:rsid w:val="00DA696E"/>
    <w:rsid w:val="00DB400D"/>
    <w:rsid w:val="00E656B4"/>
    <w:rsid w:val="00E811CF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4756B"/>
  <w15:docId w15:val="{5B6B3878-E9E4-4CAB-8BD1-CE9C1E6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B400D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DB40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B400D"/>
    <w:rPr>
      <w:rFonts w:ascii="Times New Roman" w:eastAsia="Times New Roman" w:hAnsi="Times New Roman"/>
    </w:rPr>
  </w:style>
  <w:style w:type="paragraph" w:customStyle="1" w:styleId="Default">
    <w:name w:val="Default"/>
    <w:rsid w:val="00DB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5CD8-B37C-400A-A0D8-E5311AF4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vanderlan</dc:creator>
  <cp:keywords/>
  <cp:lastModifiedBy>Secretaria do Programa de Pós-Graduação em Relações Internacionais</cp:lastModifiedBy>
  <cp:revision>2</cp:revision>
  <cp:lastPrinted>2019-02-22T11:41:00Z</cp:lastPrinted>
  <dcterms:created xsi:type="dcterms:W3CDTF">2023-03-03T19:55:00Z</dcterms:created>
  <dcterms:modified xsi:type="dcterms:W3CDTF">2023-03-03T19:55:00Z</dcterms:modified>
</cp:coreProperties>
</file>