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69425" w14:textId="77777777" w:rsidR="004E5483" w:rsidRPr="004E5483" w:rsidRDefault="004E5483" w:rsidP="004E5483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4E5483">
        <w:rPr>
          <w:rFonts w:ascii="Calibri" w:eastAsia="Times New Roman" w:hAnsi="Calibri" w:cs="Calibri"/>
          <w:color w:val="000000"/>
          <w:lang w:eastAsia="pt-BR"/>
        </w:rPr>
        <w:t>Seleção de Programa de Pós-graduação</w:t>
      </w:r>
    </w:p>
    <w:p w14:paraId="61FE1546" w14:textId="77777777" w:rsidR="004E5483" w:rsidRPr="004E5483" w:rsidRDefault="004E5483" w:rsidP="004E5483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4E5483">
        <w:rPr>
          <w:rFonts w:ascii="Calibri" w:eastAsia="Times New Roman" w:hAnsi="Calibri" w:cs="Calibri"/>
          <w:b/>
          <w:bCs/>
          <w:color w:val="000000"/>
          <w:lang w:eastAsia="pt-BR"/>
        </w:rPr>
        <w:t>Edital IERI-UFU / PPGRI-UFU nº01/2021</w:t>
      </w:r>
    </w:p>
    <w:p w14:paraId="6B83035B" w14:textId="77777777" w:rsidR="004E5483" w:rsidRPr="004E5483" w:rsidRDefault="004E5483" w:rsidP="004E5483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4E5483">
        <w:rPr>
          <w:rFonts w:ascii="Calibri" w:eastAsia="Times New Roman" w:hAnsi="Calibri" w:cs="Calibri"/>
          <w:b/>
          <w:bCs/>
          <w:color w:val="000000"/>
          <w:lang w:eastAsia="pt-BR"/>
        </w:rPr>
        <w:t>Edital de abertura das inscrições e do processo de seleção 2022-/1 para ingresso ao Programa de Pós-graduação em Relações Internacionais</w:t>
      </w:r>
    </w:p>
    <w:p w14:paraId="1C24AD9A" w14:textId="77777777" w:rsidR="004E5483" w:rsidRPr="004E5483" w:rsidRDefault="004E5483" w:rsidP="004E5483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4E5483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4624A404" w14:textId="77777777" w:rsidR="004E5483" w:rsidRPr="004E5483" w:rsidRDefault="004E5483" w:rsidP="004E5483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4E5483">
        <w:rPr>
          <w:rFonts w:ascii="Calibri" w:eastAsia="Times New Roman" w:hAnsi="Calibri" w:cs="Calibri"/>
          <w:color w:val="000000"/>
          <w:lang w:eastAsia="pt-BR"/>
        </w:rPr>
        <w:t>ANEXO II</w:t>
      </w:r>
    </w:p>
    <w:p w14:paraId="06B51AB4" w14:textId="77777777" w:rsidR="004E5483" w:rsidRPr="004E5483" w:rsidRDefault="004E5483" w:rsidP="004E5483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4E5483">
        <w:rPr>
          <w:rFonts w:ascii="Calibri" w:eastAsia="Times New Roman" w:hAnsi="Calibri" w:cs="Calibri"/>
          <w:b/>
          <w:bCs/>
          <w:color w:val="000000"/>
          <w:lang w:eastAsia="pt-BR"/>
        </w:rPr>
        <w:t>TABELA DE PONTUAÇÃO DO CURRÍCULO LATTES</w:t>
      </w:r>
    </w:p>
    <w:p w14:paraId="6CCE186C" w14:textId="77777777" w:rsidR="004E5483" w:rsidRPr="004E5483" w:rsidRDefault="004E5483" w:rsidP="004E5483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4E5483">
        <w:rPr>
          <w:rFonts w:ascii="Calibri" w:eastAsia="Times New Roman" w:hAnsi="Calibri" w:cs="Calibri"/>
          <w:b/>
          <w:bCs/>
          <w:color w:val="000000"/>
          <w:lang w:eastAsia="pt-BR"/>
        </w:rPr>
        <w:t>I - PRODUÇÃO CIENTÍFICA</w:t>
      </w:r>
    </w:p>
    <w:p w14:paraId="398BC771" w14:textId="77777777" w:rsidR="004E5483" w:rsidRPr="004E5483" w:rsidRDefault="004E5483" w:rsidP="004E5483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4E5483">
        <w:rPr>
          <w:rFonts w:ascii="Calibri" w:eastAsia="Times New Roman" w:hAnsi="Calibri" w:cs="Calibri"/>
          <w:b/>
          <w:bCs/>
          <w:color w:val="000000"/>
          <w:lang w:eastAsia="pt-BR"/>
        </w:rPr>
        <w:t>[Pontuação máxima neste item: 05 pontos]</w:t>
      </w:r>
    </w:p>
    <w:p w14:paraId="426F1C95" w14:textId="77777777" w:rsidR="004E5483" w:rsidRPr="004E5483" w:rsidRDefault="004E5483" w:rsidP="004E5483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4E5483">
        <w:rPr>
          <w:rFonts w:ascii="Calibri" w:eastAsia="Times New Roman" w:hAnsi="Calibri" w:cs="Calibri"/>
          <w:color w:val="000000"/>
          <w:lang w:eastAsia="pt-BR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9"/>
        <w:gridCol w:w="1126"/>
        <w:gridCol w:w="1600"/>
        <w:gridCol w:w="1653"/>
      </w:tblGrid>
      <w:tr w:rsidR="004E5483" w:rsidRPr="004E5483" w14:paraId="281B204E" w14:textId="77777777" w:rsidTr="004E54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85480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1.1. ARTIGOS COMPLETOS EM PERIÓDICOS INDEXADOS NO QUALIS DE CIÊNCIA POLÍTICA E RELAÇÕES INTERNACIONAIS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E7A35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Pontuação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631692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Pontuação Declarada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5DEA4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Conferência (Comissão)</w:t>
            </w:r>
          </w:p>
        </w:tc>
      </w:tr>
      <w:tr w:rsidR="004E5483" w:rsidRPr="004E5483" w14:paraId="631E76F9" w14:textId="77777777" w:rsidTr="004E54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32B4D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A1 ou A2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0F014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5,0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71792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FE985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E5483" w:rsidRPr="004E5483" w14:paraId="5116E610" w14:textId="77777777" w:rsidTr="004E54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C70F44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B1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A17141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4,0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2A460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8E7F2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E5483" w:rsidRPr="004E5483" w14:paraId="39E49DC8" w14:textId="77777777" w:rsidTr="004E54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84C1A9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B2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66608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3,0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521A4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685729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E5483" w:rsidRPr="004E5483" w14:paraId="563E7500" w14:textId="77777777" w:rsidTr="004E54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5CBFD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B3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EF6395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2,0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C0739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DE31B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E5483" w:rsidRPr="004E5483" w14:paraId="09CB7327" w14:textId="77777777" w:rsidTr="004E54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B53F2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B4 ou B5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047AC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1,0 ponto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A8CBF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62739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E5483" w:rsidRPr="004E5483" w14:paraId="54BDD896" w14:textId="77777777" w:rsidTr="004E54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D508C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 ou sem </w:t>
            </w:r>
            <w:proofErr w:type="spellStart"/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Qualis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7F03A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0,5 ponto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27C8C6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E1664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E5483" w:rsidRPr="004E5483" w14:paraId="11D34930" w14:textId="77777777" w:rsidTr="004E5483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ADFAA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1.2 TRABALHO COMPLETOS PUBLICADOS EM ANAIS DE EVENTOS</w:t>
            </w:r>
          </w:p>
        </w:tc>
      </w:tr>
      <w:tr w:rsidR="004E5483" w:rsidRPr="004E5483" w14:paraId="03A5882E" w14:textId="77777777" w:rsidTr="004E54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AB7467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1.2.1. Internacional (por trabalho)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D7593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3,0 ponto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46072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4B94D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E5483" w:rsidRPr="004E5483" w14:paraId="40BD0F82" w14:textId="77777777" w:rsidTr="004E54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6611F3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1.2.2. Nacional (por trabalho)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B4475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2,0 ponto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0E2AA7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70AFA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E5483" w:rsidRPr="004E5483" w14:paraId="48255671" w14:textId="77777777" w:rsidTr="004E54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8BD47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1.2.3. Regional e Local (por trabalho)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21878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1,0 ponto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19EF8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C4EBB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E5483" w:rsidRPr="004E5483" w14:paraId="40682B89" w14:textId="77777777" w:rsidTr="004E5483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72064A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1.3. LIVROS E CAPÍTULOS DE LIVROS</w:t>
            </w:r>
          </w:p>
        </w:tc>
      </w:tr>
      <w:tr w:rsidR="004E5483" w:rsidRPr="004E5483" w14:paraId="2B5FD326" w14:textId="77777777" w:rsidTr="004E54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AFAC3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1.3.1. Livros publicados ou organizados com Conselho Editorial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2FC6E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5,0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AEFE3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1AEE9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E5483" w:rsidRPr="004E5483" w14:paraId="43BAB3EC" w14:textId="77777777" w:rsidTr="004E54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41C9E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1.3.2. Livros publicados ou organizados sem Conselho Editorial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A9BA2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3,0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18592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E0536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E5483" w:rsidRPr="004E5483" w14:paraId="295D9D5D" w14:textId="77777777" w:rsidTr="004E54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952D43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1.3.3. Capítulos de livros publicados com Conselho Editorial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65CF3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4,0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58A89F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9CD82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E5483" w:rsidRPr="004E5483" w14:paraId="1970558F" w14:textId="77777777" w:rsidTr="004E54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AC7EA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1.3.4. Capítulos de livros publicados sem Conselho Editorial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4084B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3,0 ponto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EE623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F8BBB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E5483" w:rsidRPr="004E5483" w14:paraId="37ABDDF6" w14:textId="77777777" w:rsidTr="004E5483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F1383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PONTUAÇÃO TOTAL DO ITEM PRODUÇÃO CIENTÍFICA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C43C8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______pontos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F13C86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______pontos</w:t>
            </w:r>
          </w:p>
        </w:tc>
      </w:tr>
    </w:tbl>
    <w:p w14:paraId="576EF4D1" w14:textId="77777777" w:rsidR="004E5483" w:rsidRPr="004E5483" w:rsidRDefault="004E5483" w:rsidP="004E5483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4E5483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56B2D695" w14:textId="77777777" w:rsidR="004E5483" w:rsidRPr="004E5483" w:rsidRDefault="004E5483" w:rsidP="004E5483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4E5483">
        <w:rPr>
          <w:rFonts w:ascii="Calibri" w:eastAsia="Times New Roman" w:hAnsi="Calibri" w:cs="Calibri"/>
          <w:b/>
          <w:bCs/>
          <w:color w:val="000000"/>
          <w:lang w:eastAsia="pt-BR"/>
        </w:rPr>
        <w:t>II - ATIVIDADES DE FORMAÇÃO ACADÊMICA</w:t>
      </w:r>
    </w:p>
    <w:p w14:paraId="25DEF81C" w14:textId="77777777" w:rsidR="004E5483" w:rsidRPr="004E5483" w:rsidRDefault="004E5483" w:rsidP="004E5483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4E5483">
        <w:rPr>
          <w:rFonts w:ascii="Calibri" w:eastAsia="Times New Roman" w:hAnsi="Calibri" w:cs="Calibri"/>
          <w:b/>
          <w:bCs/>
          <w:color w:val="000000"/>
          <w:lang w:eastAsia="pt-BR"/>
        </w:rPr>
        <w:t>[Pontuação máxima neste item: 10 pontos]</w:t>
      </w:r>
    </w:p>
    <w:p w14:paraId="75E105D0" w14:textId="77777777" w:rsidR="004E5483" w:rsidRPr="004E5483" w:rsidRDefault="004E5483" w:rsidP="004E5483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4E5483">
        <w:rPr>
          <w:rFonts w:ascii="Calibri" w:eastAsia="Times New Roman" w:hAnsi="Calibri" w:cs="Calibri"/>
          <w:color w:val="000000"/>
          <w:lang w:eastAsia="pt-BR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5"/>
        <w:gridCol w:w="1269"/>
        <w:gridCol w:w="1576"/>
        <w:gridCol w:w="1608"/>
      </w:tblGrid>
      <w:tr w:rsidR="004E5483" w:rsidRPr="004E5483" w14:paraId="1C9D3C6F" w14:textId="77777777" w:rsidTr="004E54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8ECE1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2.1 CURSOS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94585D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Pontuação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EE5D1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Pontuação Declarada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34A7C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Conferência (Comissão)</w:t>
            </w:r>
          </w:p>
        </w:tc>
      </w:tr>
      <w:tr w:rsidR="004E5483" w:rsidRPr="004E5483" w14:paraId="4AA331B3" w14:textId="77777777" w:rsidTr="004E54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42971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2.1.1. Curso de Especialização Acadêmica em Relações Internacionais (≥360h)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6B9F5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2,0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28A0AE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9014A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E5483" w:rsidRPr="004E5483" w14:paraId="59405007" w14:textId="77777777" w:rsidTr="004E54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6743E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2.1.2. Especialização Acadêmica em Áreas Afins (≥360h)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67504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1,0 ponto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41C74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46DAE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E5483" w:rsidRPr="004E5483" w14:paraId="5AF91A85" w14:textId="77777777" w:rsidTr="004E54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AEFA5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2.1.3. Curso de Extensão Universitária em Relações Internacionais e áreas afins (≥30h) (limitado a, no máximo, três cursos)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83661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3,0 pontos por curso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AEBDF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7B28A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E5483" w:rsidRPr="004E5483" w14:paraId="41F846CF" w14:textId="77777777" w:rsidTr="004E54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B379C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2.1.4. Minicurso Acadêmico em Relações Internacionais e áreas afins (&lt;30h) (limitado a, no máximo, três cursos)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1269A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2,0, pontos por curso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2AE00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9F77D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E5483" w:rsidRPr="004E5483" w14:paraId="4E22B0E6" w14:textId="77777777" w:rsidTr="004E5483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14937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2.2. BOLSAS, ESTÁGIOS, MONITORIAS</w:t>
            </w:r>
          </w:p>
        </w:tc>
      </w:tr>
      <w:tr w:rsidR="004E5483" w:rsidRPr="004E5483" w14:paraId="58FC3DB6" w14:textId="77777777" w:rsidTr="004E54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95361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2.2.1. Bolsa PIBIC/PIBID/PET/Extensão/IC voluntário institucionalizado (por semestre)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07253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5,0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EBBEF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C9B3C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E5483" w:rsidRPr="004E5483" w14:paraId="329EC476" w14:textId="77777777" w:rsidTr="004E54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86521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2.2.2. Estágio Extracurricular (≥60h)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C800E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2,0 ponto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93D20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ADCA1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E5483" w:rsidRPr="004E5483" w14:paraId="7826BF22" w14:textId="77777777" w:rsidTr="004E54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3B0A5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2.2.3. Monitoria institucionalizada (por semestre)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C7240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2,0 ponto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7BF97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DE27E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E5483" w:rsidRPr="004E5483" w14:paraId="4D985605" w14:textId="77777777" w:rsidTr="004E54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7F6083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2.2.4. Organização de evento (limitado a, no máximo, 5 eventos)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62E07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1,0 ponto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06B02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55EDFF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E5483" w:rsidRPr="004E5483" w14:paraId="4166BE84" w14:textId="77777777" w:rsidTr="004E54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28E225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2.2.5. Apresentação de trabalho em evento científico (limitado a. no máximo, 3 eventos)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8879A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3,0 ponto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6D079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88E45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E5483" w:rsidRPr="004E5483" w14:paraId="6DECE39A" w14:textId="77777777" w:rsidTr="004E5483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79271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PONTUAÇÃO TOTAL DO ITEM ATIVIDADES DE FORMAÇÃO ACADÊMICA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9AD47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______pontos</w:t>
            </w:r>
          </w:p>
          <w:p w14:paraId="4869476C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5D0C8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______pontos</w:t>
            </w:r>
          </w:p>
          <w:p w14:paraId="50873444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14:paraId="33E46F0D" w14:textId="77777777" w:rsidR="004E5483" w:rsidRPr="004E5483" w:rsidRDefault="004E5483" w:rsidP="004E5483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4E5483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5D8512F9" w14:textId="77777777" w:rsidR="004E5483" w:rsidRPr="004E5483" w:rsidRDefault="004E5483" w:rsidP="004E5483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4E5483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5535BEB6" w14:textId="77777777" w:rsidR="004E5483" w:rsidRPr="004E5483" w:rsidRDefault="004E5483" w:rsidP="004E5483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4E5483">
        <w:rPr>
          <w:rFonts w:ascii="Calibri" w:eastAsia="Times New Roman" w:hAnsi="Calibri" w:cs="Calibri"/>
          <w:b/>
          <w:bCs/>
          <w:color w:val="000000"/>
          <w:lang w:eastAsia="pt-BR"/>
        </w:rPr>
        <w:t>III - ATIVIDADES TÉCNICAS E DIDÁTICAS</w:t>
      </w:r>
    </w:p>
    <w:p w14:paraId="09E2274F" w14:textId="77777777" w:rsidR="004E5483" w:rsidRPr="004E5483" w:rsidRDefault="004E5483" w:rsidP="004E5483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4E5483">
        <w:rPr>
          <w:rFonts w:ascii="Calibri" w:eastAsia="Times New Roman" w:hAnsi="Calibri" w:cs="Calibri"/>
          <w:b/>
          <w:bCs/>
          <w:color w:val="000000"/>
          <w:lang w:eastAsia="pt-BR"/>
        </w:rPr>
        <w:t>[Pontuação máxima neste item: 05 pontos]</w:t>
      </w:r>
    </w:p>
    <w:p w14:paraId="440AB759" w14:textId="77777777" w:rsidR="004E5483" w:rsidRPr="004E5483" w:rsidRDefault="004E5483" w:rsidP="004E5483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4E5483">
        <w:rPr>
          <w:rFonts w:ascii="Calibri" w:eastAsia="Times New Roman" w:hAnsi="Calibri" w:cs="Calibri"/>
          <w:color w:val="000000"/>
          <w:lang w:eastAsia="pt-BR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8"/>
        <w:gridCol w:w="1126"/>
        <w:gridCol w:w="1532"/>
        <w:gridCol w:w="2302"/>
      </w:tblGrid>
      <w:tr w:rsidR="004E5483" w:rsidRPr="004E5483" w14:paraId="7D7E4FF3" w14:textId="77777777" w:rsidTr="004E54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28AD44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3.1 ATIVIDADES PROFISSIONAIS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C0509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Pontuação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A035C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Pontuação Declarada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FB923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Conferência (Comissão)</w:t>
            </w:r>
          </w:p>
        </w:tc>
      </w:tr>
      <w:tr w:rsidR="004E5483" w:rsidRPr="004E5483" w14:paraId="126970EC" w14:textId="77777777" w:rsidTr="004E54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CE0E1E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3.1.1. Exercício profissional com registro em Carteira de Trabalho em atividades que estejam relacionadas às Relações Internacionais e áreas afins (por semestre)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08405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1,0 ponto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575AD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06116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E5483" w:rsidRPr="004E5483" w14:paraId="28A94C5F" w14:textId="77777777" w:rsidTr="004E54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1DBEBC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3.1.2. Assessorias e Consultorias (instituições públicas e privadas) por relatório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B2A8E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1,0 ponto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C77F4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62BAE9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E5483" w:rsidRPr="004E5483" w14:paraId="777145BA" w14:textId="77777777" w:rsidTr="004E54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3962F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3.1.3. Participação em Projeto de Extensão Universitária (por semestre)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528FF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5,0 ponto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280A7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E521F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E5483" w:rsidRPr="004E5483" w14:paraId="6AC48748" w14:textId="77777777" w:rsidTr="004E5483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CE1F0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3.2. CURSOS MINISTRADOS</w:t>
            </w:r>
          </w:p>
        </w:tc>
      </w:tr>
      <w:tr w:rsidR="004E5483" w:rsidRPr="004E5483" w14:paraId="696F0FE7" w14:textId="77777777" w:rsidTr="004E54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6BFDB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3.2.1. Extensão Universitária em Relações Internacionais e áreas afins (≥30h) (limitado a, no máximo, cinco cursos)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B0136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1,0 ponto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A477D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55C33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E5483" w:rsidRPr="004E5483" w14:paraId="472CFD28" w14:textId="77777777" w:rsidTr="004E54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20907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3.2.2. Minicurso Acadêmico em Relações Internacionais e áreas afins (&lt;30h) (limitado a, no máximo, cinco cursos)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131E8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0,5 ponto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43506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2F350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E5483" w:rsidRPr="004E5483" w14:paraId="4A1DA062" w14:textId="77777777" w:rsidTr="004E5483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8D11B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PONTUAÇÃO TOTAL DO ITEM ATIVIDADES TÉCNICAS E DIDÁTICAS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7AD007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14:paraId="518B6081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______pontos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20509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14:paraId="478811BF" w14:textId="77777777" w:rsidR="004E5483" w:rsidRPr="004E5483" w:rsidRDefault="004E5483" w:rsidP="004E548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5483">
              <w:rPr>
                <w:rFonts w:ascii="Calibri" w:eastAsia="Times New Roman" w:hAnsi="Calibri" w:cs="Calibri"/>
                <w:color w:val="000000"/>
                <w:lang w:eastAsia="pt-BR"/>
              </w:rPr>
              <w:t>______pontos</w:t>
            </w:r>
          </w:p>
        </w:tc>
      </w:tr>
    </w:tbl>
    <w:p w14:paraId="6D9E9AD4" w14:textId="77777777" w:rsidR="004E5483" w:rsidRPr="004E5483" w:rsidRDefault="004E5483" w:rsidP="004E5483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r w:rsidRPr="004E5483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78A69EF0" w14:textId="77777777" w:rsidR="004E5483" w:rsidRPr="004E5483" w:rsidRDefault="004E5483" w:rsidP="004E5483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r w:rsidRPr="004E5483">
        <w:rPr>
          <w:rFonts w:ascii="Calibri" w:eastAsia="Times New Roman" w:hAnsi="Calibri" w:cs="Calibri"/>
          <w:b/>
          <w:bCs/>
          <w:color w:val="000000"/>
          <w:u w:val="single"/>
          <w:lang w:eastAsia="pt-BR"/>
        </w:rPr>
        <w:t>Observações:</w:t>
      </w:r>
    </w:p>
    <w:p w14:paraId="2B2C5AFE" w14:textId="77777777" w:rsidR="004E5483" w:rsidRPr="004E5483" w:rsidRDefault="004E5483" w:rsidP="004E5483">
      <w:pPr>
        <w:numPr>
          <w:ilvl w:val="0"/>
          <w:numId w:val="1"/>
        </w:numPr>
        <w:spacing w:after="0" w:line="240" w:lineRule="auto"/>
        <w:ind w:left="780" w:right="60"/>
        <w:rPr>
          <w:rFonts w:ascii="Calibri" w:eastAsia="Times New Roman" w:hAnsi="Calibri" w:cs="Calibri"/>
          <w:color w:val="000000"/>
          <w:lang w:eastAsia="pt-BR"/>
        </w:rPr>
      </w:pPr>
      <w:r w:rsidRPr="004E5483">
        <w:rPr>
          <w:rFonts w:ascii="Calibri" w:eastAsia="Times New Roman" w:hAnsi="Calibri" w:cs="Calibri"/>
          <w:color w:val="000000"/>
          <w:lang w:eastAsia="pt-BR"/>
        </w:rPr>
        <w:t>A pontuação máxima do Currículo Lattes dos/as candidatos/</w:t>
      </w:r>
      <w:proofErr w:type="gramStart"/>
      <w:r w:rsidRPr="004E5483">
        <w:rPr>
          <w:rFonts w:ascii="Calibri" w:eastAsia="Times New Roman" w:hAnsi="Calibri" w:cs="Calibri"/>
          <w:color w:val="000000"/>
          <w:lang w:eastAsia="pt-BR"/>
        </w:rPr>
        <w:t>as  é</w:t>
      </w:r>
      <w:proofErr w:type="gramEnd"/>
      <w:r w:rsidRPr="004E5483">
        <w:rPr>
          <w:rFonts w:ascii="Calibri" w:eastAsia="Times New Roman" w:hAnsi="Calibri" w:cs="Calibri"/>
          <w:color w:val="000000"/>
          <w:lang w:eastAsia="pt-BR"/>
        </w:rPr>
        <w:t xml:space="preserve"> de 20 (vinte) pontos. Pontuação excedente não será considerada;</w:t>
      </w:r>
    </w:p>
    <w:p w14:paraId="5FAB9B36" w14:textId="77777777" w:rsidR="004E5483" w:rsidRPr="004E5483" w:rsidRDefault="004E5483" w:rsidP="004E5483">
      <w:pPr>
        <w:numPr>
          <w:ilvl w:val="0"/>
          <w:numId w:val="1"/>
        </w:numPr>
        <w:spacing w:after="0" w:line="240" w:lineRule="auto"/>
        <w:ind w:left="780" w:right="60"/>
        <w:rPr>
          <w:rFonts w:ascii="Calibri" w:eastAsia="Times New Roman" w:hAnsi="Calibri" w:cs="Calibri"/>
          <w:color w:val="000000"/>
          <w:lang w:eastAsia="pt-BR"/>
        </w:rPr>
      </w:pPr>
      <w:r w:rsidRPr="004E5483">
        <w:rPr>
          <w:rFonts w:ascii="Calibri" w:eastAsia="Times New Roman" w:hAnsi="Calibri" w:cs="Calibri"/>
          <w:color w:val="000000"/>
          <w:lang w:eastAsia="pt-BR"/>
        </w:rPr>
        <w:t> O currículo deverá ser apresentado no formato Lattes do CNPq (</w:t>
      </w:r>
      <w:r w:rsidRPr="004E5483">
        <w:rPr>
          <w:rFonts w:ascii="Calibri" w:eastAsia="Times New Roman" w:hAnsi="Calibri" w:cs="Calibri"/>
          <w:i/>
          <w:iCs/>
          <w:color w:val="000000"/>
          <w:lang w:eastAsia="pt-BR"/>
        </w:rPr>
        <w:t>site</w:t>
      </w:r>
      <w:r w:rsidRPr="004E5483">
        <w:rPr>
          <w:rFonts w:ascii="Calibri" w:eastAsia="Times New Roman" w:hAnsi="Calibri" w:cs="Calibri"/>
          <w:color w:val="000000"/>
          <w:lang w:eastAsia="pt-BR"/>
        </w:rPr>
        <w:t>:</w:t>
      </w:r>
      <w:hyperlink r:id="rId5" w:tgtFrame="_blank" w:history="1">
        <w:r w:rsidRPr="004E5483">
          <w:rPr>
            <w:rFonts w:ascii="Calibri" w:eastAsia="Times New Roman" w:hAnsi="Calibri" w:cs="Calibri"/>
            <w:color w:val="0000FF"/>
            <w:u w:val="single"/>
            <w:lang w:eastAsia="pt-BR"/>
          </w:rPr>
          <w:t> http://Lattes.cnpq.br</w:t>
        </w:r>
      </w:hyperlink>
      <w:r w:rsidRPr="004E5483">
        <w:rPr>
          <w:rFonts w:ascii="Calibri" w:eastAsia="Times New Roman" w:hAnsi="Calibri" w:cs="Calibri"/>
          <w:color w:val="000000"/>
          <w:lang w:eastAsia="pt-BR"/>
        </w:rPr>
        <w:t xml:space="preserve">) com base na produção a partir de 2017 e entregue juntamente com o formulário completo de pontuação preenchido, constante no </w:t>
      </w:r>
      <w:r w:rsidRPr="004E5483">
        <w:rPr>
          <w:rFonts w:ascii="Calibri" w:eastAsia="Times New Roman" w:hAnsi="Calibri" w:cs="Calibri"/>
          <w:color w:val="000000"/>
          <w:lang w:eastAsia="pt-BR"/>
        </w:rPr>
        <w:lastRenderedPageBreak/>
        <w:t>Anexo II, e com a comprovação curricular, de acordo com o estabelecido no Anexo III, deste Edital;</w:t>
      </w:r>
    </w:p>
    <w:p w14:paraId="556E57C2" w14:textId="77777777" w:rsidR="004E5483" w:rsidRPr="004E5483" w:rsidRDefault="004E5483" w:rsidP="004E5483">
      <w:pPr>
        <w:numPr>
          <w:ilvl w:val="0"/>
          <w:numId w:val="1"/>
        </w:numPr>
        <w:spacing w:after="0" w:line="240" w:lineRule="auto"/>
        <w:ind w:left="780" w:right="60"/>
        <w:rPr>
          <w:rFonts w:ascii="Calibri" w:eastAsia="Times New Roman" w:hAnsi="Calibri" w:cs="Calibri"/>
          <w:color w:val="000000"/>
          <w:lang w:eastAsia="pt-BR"/>
        </w:rPr>
      </w:pPr>
      <w:r w:rsidRPr="004E5483">
        <w:rPr>
          <w:rFonts w:ascii="Calibri" w:eastAsia="Times New Roman" w:hAnsi="Calibri" w:cs="Calibri"/>
          <w:color w:val="000000"/>
          <w:lang w:eastAsia="pt-BR"/>
        </w:rPr>
        <w:t>Serão pontuadas apenas as atividades constantes na planilha.</w:t>
      </w:r>
    </w:p>
    <w:p w14:paraId="2D8001F8" w14:textId="77777777" w:rsidR="004E5483" w:rsidRDefault="004E5483"/>
    <w:sectPr w:rsidR="004E54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8354A"/>
    <w:multiLevelType w:val="multilevel"/>
    <w:tmpl w:val="2A324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483"/>
    <w:rsid w:val="004E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92527"/>
  <w15:chartTrackingRefBased/>
  <w15:docId w15:val="{05C48BDD-BC96-4506-9F7E-C78480A0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4E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E5483"/>
    <w:rPr>
      <w:b/>
      <w:bCs/>
    </w:rPr>
  </w:style>
  <w:style w:type="paragraph" w:customStyle="1" w:styleId="tabelatextoalinhadoesquerda">
    <w:name w:val="tabela_texto_alinhado_esquerda"/>
    <w:basedOn w:val="Normal"/>
    <w:rsid w:val="004E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E54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 Rosa</dc:creator>
  <cp:keywords/>
  <dc:description/>
  <cp:lastModifiedBy>Vinicius Rosa</cp:lastModifiedBy>
  <cp:revision>1</cp:revision>
  <dcterms:created xsi:type="dcterms:W3CDTF">2021-09-08T13:17:00Z</dcterms:created>
  <dcterms:modified xsi:type="dcterms:W3CDTF">2021-09-08T13:21:00Z</dcterms:modified>
</cp:coreProperties>
</file>